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Bond Memorial Chapel</w:t>
      </w:r>
    </w:p>
    <w:p w14:paraId="00000002"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1098 Weston Drive</w:t>
      </w:r>
    </w:p>
    <w:p w14:paraId="00000003" w14:textId="77777777" w:rsidR="001C1734" w:rsidRPr="008C1B73" w:rsidRDefault="003B1D2A">
      <w:pPr>
        <w:keepLines/>
        <w:jc w:val="center"/>
        <w:rPr>
          <w:rFonts w:ascii="Quintessential" w:eastAsia="Quintessential" w:hAnsi="Quintessential" w:cs="Quintessential"/>
          <w:i/>
          <w:sz w:val="36"/>
          <w:szCs w:val="36"/>
        </w:rPr>
      </w:pPr>
      <w:r w:rsidRPr="008C1B73">
        <w:rPr>
          <w:rFonts w:ascii="Quintessential" w:eastAsia="Quintessential" w:hAnsi="Quintessential" w:cs="Quintessential"/>
          <w:i/>
          <w:sz w:val="36"/>
          <w:szCs w:val="36"/>
        </w:rPr>
        <w:t xml:space="preserve">Mt. Juliet, TN </w:t>
      </w:r>
    </w:p>
    <w:p w14:paraId="162EE8FD" w14:textId="77777777" w:rsidR="004D4FBD" w:rsidRDefault="004D4FBD">
      <w:pPr>
        <w:spacing w:line="360" w:lineRule="auto"/>
        <w:jc w:val="both"/>
        <w:rPr>
          <w:rFonts w:ascii="Verdana" w:eastAsia="Verdana" w:hAnsi="Verdana" w:cs="Verdana"/>
          <w:b/>
          <w:sz w:val="28"/>
          <w:szCs w:val="28"/>
        </w:rPr>
      </w:pPr>
      <w:bookmarkStart w:id="0" w:name="_heading=h.gjdgxs" w:colFirst="0" w:colLast="0"/>
      <w:bookmarkEnd w:id="0"/>
    </w:p>
    <w:p w14:paraId="722622AB" w14:textId="3A69117E" w:rsidR="00342496" w:rsidRPr="00342496" w:rsidRDefault="00342496" w:rsidP="00342496">
      <w:pPr>
        <w:rPr>
          <w:rFonts w:ascii="Verdana" w:hAnsi="Verdana"/>
        </w:rPr>
      </w:pPr>
      <w:r w:rsidRPr="00342496">
        <w:rPr>
          <w:rFonts w:ascii="Verdana" w:hAnsi="Verdana" w:cs="Segoe UI"/>
          <w:b/>
          <w:bCs/>
          <w:color w:val="242424"/>
          <w:sz w:val="23"/>
          <w:szCs w:val="23"/>
          <w:shd w:val="clear" w:color="auto" w:fill="FFFFFF"/>
        </w:rPr>
        <w:t>Regina Marie Esposito (nee: McColgan)</w:t>
      </w:r>
      <w:r w:rsidRPr="00342496">
        <w:rPr>
          <w:rFonts w:ascii="Verdana" w:hAnsi="Verdana" w:cs="Segoe UI"/>
          <w:color w:val="242424"/>
          <w:sz w:val="23"/>
          <w:szCs w:val="23"/>
          <w:shd w:val="clear" w:color="auto" w:fill="FFFFFF"/>
        </w:rPr>
        <w:t xml:space="preserve"> (March 7, 1941 - January 31st</w:t>
      </w:r>
      <w:r w:rsidRPr="00342496">
        <w:rPr>
          <w:rFonts w:ascii="Verdana" w:hAnsi="Verdana" w:cs="Segoe UI"/>
          <w:color w:val="242424"/>
          <w:sz w:val="23"/>
          <w:szCs w:val="23"/>
          <w:shd w:val="clear" w:color="auto" w:fill="FFFFFF"/>
        </w:rPr>
        <w:t>, 2025</w:t>
      </w:r>
      <w:r w:rsidRPr="00342496">
        <w:rPr>
          <w:rFonts w:ascii="Verdana" w:hAnsi="Verdana" w:cs="Segoe UI"/>
          <w:color w:val="242424"/>
          <w:sz w:val="23"/>
          <w:szCs w:val="23"/>
          <w:shd w:val="clear" w:color="auto" w:fill="FFFFFF"/>
        </w:rPr>
        <w:t>) died on January 31st, 2025.  She was preceded in death by her loving husband, Gerald J. Esposito, and her two loving sons, Gerald J. Jr and Joseph David.  Her brother, Joseph, also preceded her in death.  She is survived by her devoted daughter, Angela (Carter), her brothers, Jim and Jack McColgan, and her sisters-in-law, Camille and Daniel</w:t>
      </w:r>
      <w:r>
        <w:rPr>
          <w:rFonts w:ascii="Verdana" w:hAnsi="Verdana" w:cs="Segoe UI"/>
          <w:color w:val="242424"/>
          <w:sz w:val="23"/>
          <w:szCs w:val="23"/>
          <w:shd w:val="clear" w:color="auto" w:fill="FFFFFF"/>
        </w:rPr>
        <w:t>le</w:t>
      </w:r>
      <w:r w:rsidRPr="00342496">
        <w:rPr>
          <w:rFonts w:ascii="Verdana" w:hAnsi="Verdana" w:cs="Segoe UI"/>
          <w:color w:val="242424"/>
          <w:sz w:val="23"/>
          <w:szCs w:val="23"/>
          <w:shd w:val="clear" w:color="auto" w:fill="FFFFFF"/>
        </w:rPr>
        <w:t xml:space="preserve">. She was Grandmom Red to Elise Marie, David Cornelius, Thomas Davis and Christian </w:t>
      </w:r>
      <w:proofErr w:type="spellStart"/>
      <w:r w:rsidRPr="00342496">
        <w:rPr>
          <w:rFonts w:ascii="Verdana" w:hAnsi="Verdana" w:cs="Segoe UI"/>
          <w:color w:val="242424"/>
          <w:sz w:val="23"/>
          <w:szCs w:val="23"/>
          <w:shd w:val="clear" w:color="auto" w:fill="FFFFFF"/>
        </w:rPr>
        <w:t>MacColgan</w:t>
      </w:r>
      <w:proofErr w:type="spellEnd"/>
      <w:r w:rsidRPr="00342496">
        <w:rPr>
          <w:rFonts w:ascii="Verdana" w:hAnsi="Verdana" w:cs="Segoe UI"/>
          <w:color w:val="242424"/>
          <w:sz w:val="23"/>
          <w:szCs w:val="23"/>
          <w:shd w:val="clear" w:color="auto" w:fill="FFFFFF"/>
        </w:rPr>
        <w:t xml:space="preserve">.  She was </w:t>
      </w:r>
      <w:r w:rsidRPr="00342496">
        <w:rPr>
          <w:rFonts w:ascii="Verdana" w:hAnsi="Verdana" w:cs="Segoe UI"/>
          <w:color w:val="242424"/>
          <w:sz w:val="23"/>
          <w:szCs w:val="23"/>
          <w:shd w:val="clear" w:color="auto" w:fill="FFFFFF"/>
        </w:rPr>
        <w:t>a Great</w:t>
      </w:r>
      <w:r w:rsidRPr="00342496">
        <w:rPr>
          <w:rFonts w:ascii="Verdana" w:hAnsi="Verdana" w:cs="Segoe UI"/>
          <w:color w:val="242424"/>
          <w:sz w:val="23"/>
          <w:szCs w:val="23"/>
          <w:shd w:val="clear" w:color="auto" w:fill="FFFFFF"/>
        </w:rPr>
        <w:t xml:space="preserve"> Grandmother to Brantley Eyler.  She was Aunt Jean to her adoring nieces and nephews and Jeanie Reds to the thousands of people she shared her bright blue eyes and joyful smile with.  Born in Philadelphia PA, Regina stayed at home to raise her children for most of her </w:t>
      </w:r>
      <w:r w:rsidRPr="00342496">
        <w:rPr>
          <w:rFonts w:ascii="Verdana" w:hAnsi="Verdana" w:cs="Segoe UI"/>
          <w:color w:val="242424"/>
          <w:sz w:val="23"/>
          <w:szCs w:val="23"/>
          <w:shd w:val="clear" w:color="auto" w:fill="FFFFFF"/>
        </w:rPr>
        <w:t>life,</w:t>
      </w:r>
      <w:r w:rsidRPr="00342496">
        <w:rPr>
          <w:rFonts w:ascii="Verdana" w:hAnsi="Verdana" w:cs="Segoe UI"/>
          <w:color w:val="242424"/>
          <w:sz w:val="23"/>
          <w:szCs w:val="23"/>
          <w:shd w:val="clear" w:color="auto" w:fill="FFFFFF"/>
        </w:rPr>
        <w:t xml:space="preserve"> but she worked for a time at Northeastern Auto Parts, The Sheraton at Society Hill and as a role model for strong women everywhere, from every station of life. Her final years were spent peacefully in Tennessee enjoying the serene scenery and quiet mornings. She will be missed terribly by all who had the privilege to know her. Her genuine friendship and inherent kindness were offered to every person she met in her life's journey.</w:t>
      </w:r>
    </w:p>
    <w:p w14:paraId="3C0CEB0A" w14:textId="77777777" w:rsidR="00342496" w:rsidRPr="00342496" w:rsidRDefault="00342496" w:rsidP="00342496">
      <w:pPr>
        <w:shd w:val="clear" w:color="auto" w:fill="FFFFFF"/>
        <w:textAlignment w:val="baseline"/>
        <w:rPr>
          <w:rFonts w:ascii="Verdana" w:hAnsi="Verdana" w:cs="Segoe UI"/>
          <w:color w:val="242424"/>
          <w:sz w:val="23"/>
          <w:szCs w:val="23"/>
        </w:rPr>
      </w:pPr>
    </w:p>
    <w:p w14:paraId="56A1AE48" w14:textId="164688EF" w:rsidR="00342496" w:rsidRPr="00342496" w:rsidRDefault="00342496" w:rsidP="00342496">
      <w:pPr>
        <w:shd w:val="clear" w:color="auto" w:fill="FFFFFF"/>
        <w:textAlignment w:val="baseline"/>
        <w:rPr>
          <w:rFonts w:ascii="Verdana" w:hAnsi="Verdana" w:cs="Segoe UI"/>
          <w:color w:val="242424"/>
          <w:sz w:val="23"/>
          <w:szCs w:val="23"/>
        </w:rPr>
      </w:pPr>
      <w:r w:rsidRPr="00342496">
        <w:rPr>
          <w:rFonts w:ascii="Verdana" w:hAnsi="Verdana" w:cs="Segoe UI"/>
          <w:color w:val="242424"/>
          <w:sz w:val="23"/>
          <w:szCs w:val="23"/>
        </w:rPr>
        <w:t xml:space="preserve">A Catholic Funeral Mass will be held at Saint Stephen's Catholic Church in Mt. Juliet, TN on Monday, February 24th, </w:t>
      </w:r>
      <w:r w:rsidRPr="00342496">
        <w:rPr>
          <w:rFonts w:ascii="Verdana" w:hAnsi="Verdana" w:cs="Segoe UI"/>
          <w:color w:val="242424"/>
          <w:sz w:val="23"/>
          <w:szCs w:val="23"/>
        </w:rPr>
        <w:t>2025,</w:t>
      </w:r>
      <w:r w:rsidRPr="00342496">
        <w:rPr>
          <w:rFonts w:ascii="Verdana" w:hAnsi="Verdana" w:cs="Segoe UI"/>
          <w:color w:val="242424"/>
          <w:sz w:val="23"/>
          <w:szCs w:val="23"/>
        </w:rPr>
        <w:t xml:space="preserve"> at noon.  A Celebration of Life will take place at her family home immediately after the mass.  In Lieu of Flowers the family requests donations to  </w:t>
      </w:r>
      <w:r w:rsidRPr="00342496">
        <w:rPr>
          <w:rFonts w:ascii="Verdana" w:hAnsi="Verdana" w:cs="Open Sans"/>
          <w:b/>
          <w:bCs/>
          <w:color w:val="000000"/>
          <w:sz w:val="20"/>
          <w:szCs w:val="20"/>
          <w:bdr w:val="none" w:sz="0" w:space="0" w:color="auto" w:frame="1"/>
        </w:rPr>
        <w:t>Dementia Society of America</w:t>
      </w:r>
      <w:r w:rsidRPr="00342496">
        <w:rPr>
          <w:rFonts w:ascii="Verdana" w:hAnsi="Verdana" w:cs="Open Sans"/>
          <w:color w:val="000000"/>
          <w:sz w:val="23"/>
          <w:szCs w:val="23"/>
        </w:rPr>
        <w:br/>
      </w:r>
      <w:r w:rsidRPr="00342496">
        <w:rPr>
          <w:rFonts w:ascii="Verdana" w:hAnsi="Verdana" w:cs="Open Sans"/>
          <w:b/>
          <w:bCs/>
          <w:color w:val="000000"/>
          <w:sz w:val="15"/>
          <w:szCs w:val="15"/>
          <w:bdr w:val="none" w:sz="0" w:space="0" w:color="auto" w:frame="1"/>
        </w:rPr>
        <w:t>PO Box 600, Doylestown, PA 18901 </w:t>
      </w:r>
      <w:r w:rsidRPr="00342496">
        <w:rPr>
          <w:rFonts w:ascii="Verdana" w:hAnsi="Verdana" w:cs="Open Sans"/>
          <w:b/>
          <w:bCs/>
          <w:color w:val="000000"/>
          <w:sz w:val="23"/>
          <w:szCs w:val="23"/>
          <w:bdr w:val="none" w:sz="0" w:space="0" w:color="auto" w:frame="1"/>
        </w:rPr>
        <w:t>(online donations in memory of:  </w:t>
      </w:r>
      <w:hyperlink r:id="rId8" w:tooltip="https://dementiasociety.charityproud.org/donate" w:history="1">
        <w:r w:rsidRPr="00342496">
          <w:rPr>
            <w:rFonts w:ascii="Verdana" w:hAnsi="Verdana" w:cs="Segoe UI"/>
            <w:b/>
            <w:bCs/>
            <w:color w:val="0000FF"/>
            <w:sz w:val="23"/>
            <w:szCs w:val="23"/>
            <w:u w:val="single"/>
            <w:bdr w:val="none" w:sz="0" w:space="0" w:color="auto" w:frame="1"/>
          </w:rPr>
          <w:t>https://dementiasociety.charityproud.org/donate</w:t>
        </w:r>
      </w:hyperlink>
      <w:r w:rsidRPr="00342496">
        <w:rPr>
          <w:rFonts w:ascii="Verdana" w:hAnsi="Verdana" w:cs="Segoe UI"/>
          <w:b/>
          <w:bCs/>
          <w:color w:val="242424"/>
          <w:sz w:val="23"/>
          <w:szCs w:val="23"/>
        </w:rPr>
        <w:t>)</w:t>
      </w:r>
    </w:p>
    <w:p w14:paraId="13A7DD38" w14:textId="77777777" w:rsidR="00342496" w:rsidRPr="00342496" w:rsidRDefault="00342496" w:rsidP="00342496">
      <w:pPr>
        <w:shd w:val="clear" w:color="auto" w:fill="FFFFFF"/>
        <w:textAlignment w:val="baseline"/>
        <w:rPr>
          <w:rFonts w:ascii="Verdana" w:hAnsi="Verdana" w:cs="Segoe UI"/>
          <w:color w:val="242424"/>
          <w:sz w:val="23"/>
          <w:szCs w:val="23"/>
        </w:rPr>
      </w:pPr>
    </w:p>
    <w:p w14:paraId="29DE77C0" w14:textId="77777777" w:rsidR="00342496" w:rsidRPr="00342496" w:rsidRDefault="00342496" w:rsidP="00342496">
      <w:pPr>
        <w:shd w:val="clear" w:color="auto" w:fill="FFFFFF"/>
        <w:textAlignment w:val="baseline"/>
        <w:rPr>
          <w:rFonts w:ascii="Verdana" w:hAnsi="Verdana" w:cs="Segoe UI"/>
          <w:color w:val="242424"/>
          <w:sz w:val="23"/>
          <w:szCs w:val="23"/>
        </w:rPr>
      </w:pPr>
      <w:r w:rsidRPr="00342496">
        <w:rPr>
          <w:rFonts w:ascii="Verdana" w:hAnsi="Verdana" w:cs="Segoe UI"/>
          <w:color w:val="242424"/>
          <w:sz w:val="23"/>
          <w:szCs w:val="23"/>
        </w:rPr>
        <w:t>If you are unable to join us, please take a moment to read the following passages in remembrance of her old life and in celebration of her new life.  </w:t>
      </w:r>
    </w:p>
    <w:p w14:paraId="56A4C263" w14:textId="77777777" w:rsidR="00342496" w:rsidRPr="00342496" w:rsidRDefault="00342496" w:rsidP="00342496">
      <w:pPr>
        <w:shd w:val="clear" w:color="auto" w:fill="FFFFFF"/>
        <w:textAlignment w:val="baseline"/>
        <w:rPr>
          <w:rFonts w:ascii="Verdana" w:hAnsi="Verdana" w:cs="Segoe UI"/>
          <w:color w:val="242424"/>
          <w:sz w:val="23"/>
          <w:szCs w:val="23"/>
        </w:rPr>
      </w:pPr>
      <w:r w:rsidRPr="00342496">
        <w:rPr>
          <w:rFonts w:ascii="Verdana" w:hAnsi="Verdana" w:cs="Segoe UI"/>
          <w:color w:val="242424"/>
          <w:sz w:val="23"/>
          <w:szCs w:val="23"/>
        </w:rPr>
        <w:t>Matthew 11: 25-30</w:t>
      </w:r>
    </w:p>
    <w:p w14:paraId="09C22E4E" w14:textId="77777777" w:rsidR="00342496" w:rsidRPr="00342496" w:rsidRDefault="00342496" w:rsidP="00342496">
      <w:pPr>
        <w:shd w:val="clear" w:color="auto" w:fill="FFFFFF"/>
        <w:textAlignment w:val="baseline"/>
        <w:rPr>
          <w:rFonts w:ascii="Verdana" w:hAnsi="Verdana" w:cs="Segoe UI"/>
          <w:color w:val="242424"/>
          <w:sz w:val="23"/>
          <w:szCs w:val="23"/>
        </w:rPr>
      </w:pPr>
      <w:r w:rsidRPr="00342496">
        <w:rPr>
          <w:rFonts w:ascii="Verdana" w:hAnsi="Verdana" w:cs="Segoe UI"/>
          <w:color w:val="242424"/>
          <w:sz w:val="23"/>
          <w:szCs w:val="23"/>
        </w:rPr>
        <w:t>Isaiah 25: 6-9</w:t>
      </w:r>
    </w:p>
    <w:p w14:paraId="7A509C27" w14:textId="22569325" w:rsidR="00D77B1C" w:rsidRPr="0082362A" w:rsidRDefault="00496818" w:rsidP="00496818">
      <w:pPr>
        <w:pStyle w:val="NormalWeb"/>
        <w:rPr>
          <w:rFonts w:ascii="Verdana" w:hAnsi="Verdana" w:cs="Segoe UI"/>
          <w:color w:val="242424"/>
        </w:rPr>
      </w:pPr>
      <w:r>
        <w:rPr>
          <w:rFonts w:ascii="Verdana" w:hAnsi="Verdana" w:cs="Segoe UI"/>
          <w:color w:val="242424"/>
        </w:rPr>
        <w:t>Arrangements by:</w:t>
      </w:r>
      <w:r w:rsidR="00D77B1C" w:rsidRPr="0082362A">
        <w:rPr>
          <w:rFonts w:ascii="Verdana" w:hAnsi="Verdana" w:cs="Segoe UI"/>
          <w:color w:val="242424"/>
        </w:rPr>
        <w:t xml:space="preserve"> </w:t>
      </w:r>
      <w:r w:rsidR="00D77B1C" w:rsidRPr="0082362A">
        <w:rPr>
          <w:rFonts w:ascii="Verdana" w:hAnsi="Verdana" w:cs="Segoe UI"/>
          <w:b/>
          <w:bCs/>
          <w:color w:val="242424"/>
        </w:rPr>
        <w:t>Bond Memorial Chapel, N. Mt. Juliet Road and Weston Drive, Mt. Juliet, TN. (615)773-2663. Obit Line (615)641-2663</w:t>
      </w:r>
      <w:r w:rsidR="00D77B1C" w:rsidRPr="0082362A">
        <w:rPr>
          <w:rFonts w:ascii="Verdana" w:hAnsi="Verdana" w:cs="Segoe UI"/>
          <w:color w:val="242424"/>
        </w:rPr>
        <w:t>, </w:t>
      </w:r>
      <w:hyperlink r:id="rId9" w:tooltip="http://www.bondmemorial.com" w:history="1">
        <w:r w:rsidR="00D77B1C" w:rsidRPr="0082362A">
          <w:rPr>
            <w:rStyle w:val="Hyperlink"/>
            <w:rFonts w:ascii="Verdana" w:hAnsi="Verdana" w:cs="Segoe UI"/>
            <w:bdr w:val="none" w:sz="0" w:space="0" w:color="auto" w:frame="1"/>
          </w:rPr>
          <w:t>www.bondmemorial.com</w:t>
        </w:r>
      </w:hyperlink>
    </w:p>
    <w:p w14:paraId="00000012" w14:textId="77777777" w:rsidR="001C1734" w:rsidRDefault="001C1734">
      <w:pPr>
        <w:keepLines/>
        <w:spacing w:line="360" w:lineRule="auto"/>
        <w:rPr>
          <w:rFonts w:ascii="Quintessential" w:eastAsia="Quintessential" w:hAnsi="Quintessential" w:cs="Quintessential"/>
          <w:i/>
          <w:sz w:val="22"/>
          <w:szCs w:val="22"/>
        </w:rPr>
      </w:pPr>
    </w:p>
    <w:sectPr w:rsidR="001C1734">
      <w:pgSz w:w="12240" w:h="15840"/>
      <w:pgMar w:top="360" w:right="576" w:bottom="432" w:left="576" w:header="360"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46226E3C-02B9-4FDE-A81F-CF34641ED3E7}"/>
    <w:embedItalic r:id="rId2" w:fontKey="{8651EB82-F568-4245-A7E0-FDF483526D82}"/>
  </w:font>
  <w:font w:name="Quintessential">
    <w:charset w:val="00"/>
    <w:family w:val="auto"/>
    <w:pitch w:val="default"/>
    <w:embedRegular r:id="rId3" w:fontKey="{35D3A770-8EC1-4612-9AFD-C15F3C3384AE}"/>
    <w:embedItalic r:id="rId4" w:fontKey="{A908782F-4FDC-4E73-80BD-8888572CFEDD}"/>
  </w:font>
  <w:font w:name="Verdana">
    <w:panose1 w:val="020B0604030504040204"/>
    <w:charset w:val="00"/>
    <w:family w:val="swiss"/>
    <w:pitch w:val="variable"/>
    <w:sig w:usb0="A00006FF" w:usb1="4000205B" w:usb2="00000010" w:usb3="00000000" w:csb0="0000019F" w:csb1="00000000"/>
    <w:embedRegular r:id="rId5" w:fontKey="{5206F951-6915-4656-813D-D1868AA87C1D}"/>
    <w:embedBold r:id="rId6" w:fontKey="{3186C44F-FBFB-4A4F-B7BD-BE21A420F8F9}"/>
  </w:font>
  <w:font w:name="Segoe UI">
    <w:panose1 w:val="020B0502040204020203"/>
    <w:charset w:val="00"/>
    <w:family w:val="swiss"/>
    <w:pitch w:val="variable"/>
    <w:sig w:usb0="E4002EFF" w:usb1="C000E47F" w:usb2="00000009" w:usb3="00000000" w:csb0="000001FF" w:csb1="00000000"/>
    <w:embedRegular r:id="rId7" w:fontKey="{D72DA94F-0585-4F1C-9F0A-8FFA9584BD06}"/>
    <w:embedBold r:id="rId8" w:fontKey="{E59A5504-148A-4DCE-80E0-B45644E2EBFB}"/>
  </w:font>
  <w:font w:name="Open Sans">
    <w:charset w:val="00"/>
    <w:family w:val="swiss"/>
    <w:pitch w:val="variable"/>
    <w:sig w:usb0="E00002EF" w:usb1="4000205B" w:usb2="00000028" w:usb3="00000000" w:csb0="0000019F" w:csb1="00000000"/>
    <w:embedRegular r:id="rId9" w:fontKey="{87378389-967B-4C20-8D4A-37E93ECB774B}"/>
    <w:embedBold r:id="rId10" w:fontKey="{C5C3BACA-BE1C-4B35-BB9E-81318A4884C1}"/>
  </w:font>
  <w:font w:name="Calibri">
    <w:panose1 w:val="020F0502020204030204"/>
    <w:charset w:val="00"/>
    <w:family w:val="swiss"/>
    <w:pitch w:val="variable"/>
    <w:sig w:usb0="E4002EFF" w:usb1="C000247B" w:usb2="00000009" w:usb3="00000000" w:csb0="000001FF" w:csb1="00000000"/>
    <w:embedRegular r:id="rId11" w:fontKey="{8AC6209C-07D7-4AA1-AD23-C9D216298E64}"/>
  </w:font>
  <w:font w:name="Cambria">
    <w:panose1 w:val="02040503050406030204"/>
    <w:charset w:val="00"/>
    <w:family w:val="roman"/>
    <w:pitch w:val="variable"/>
    <w:sig w:usb0="E00006FF" w:usb1="420024FF" w:usb2="02000000" w:usb3="00000000" w:csb0="0000019F" w:csb1="00000000"/>
    <w:embedRegular r:id="rId12" w:fontKey="{D465FDCA-A162-4CAE-9AF2-DC513F91367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34"/>
    <w:rsid w:val="000067E8"/>
    <w:rsid w:val="00010774"/>
    <w:rsid w:val="0003765E"/>
    <w:rsid w:val="00093258"/>
    <w:rsid w:val="000D0D13"/>
    <w:rsid w:val="000E3FB8"/>
    <w:rsid w:val="00130539"/>
    <w:rsid w:val="00145338"/>
    <w:rsid w:val="00147DD2"/>
    <w:rsid w:val="001C1734"/>
    <w:rsid w:val="00217244"/>
    <w:rsid w:val="00254D27"/>
    <w:rsid w:val="002A564D"/>
    <w:rsid w:val="002C02C3"/>
    <w:rsid w:val="00324958"/>
    <w:rsid w:val="00342496"/>
    <w:rsid w:val="00353B21"/>
    <w:rsid w:val="00381A20"/>
    <w:rsid w:val="00391852"/>
    <w:rsid w:val="003A5408"/>
    <w:rsid w:val="003B1D2A"/>
    <w:rsid w:val="003B5AB2"/>
    <w:rsid w:val="0040591A"/>
    <w:rsid w:val="00406C7A"/>
    <w:rsid w:val="00496818"/>
    <w:rsid w:val="004A016F"/>
    <w:rsid w:val="004D4FBD"/>
    <w:rsid w:val="005011CB"/>
    <w:rsid w:val="005F1162"/>
    <w:rsid w:val="00637565"/>
    <w:rsid w:val="00694E2C"/>
    <w:rsid w:val="007600A4"/>
    <w:rsid w:val="007C1635"/>
    <w:rsid w:val="007E5B8A"/>
    <w:rsid w:val="00861FFB"/>
    <w:rsid w:val="008C1B73"/>
    <w:rsid w:val="00926B76"/>
    <w:rsid w:val="00944FA0"/>
    <w:rsid w:val="00951038"/>
    <w:rsid w:val="009C38F3"/>
    <w:rsid w:val="009D474B"/>
    <w:rsid w:val="009F18A3"/>
    <w:rsid w:val="00A95BB2"/>
    <w:rsid w:val="00B2360E"/>
    <w:rsid w:val="00B43D69"/>
    <w:rsid w:val="00B73C8C"/>
    <w:rsid w:val="00B74295"/>
    <w:rsid w:val="00B83991"/>
    <w:rsid w:val="00B94D52"/>
    <w:rsid w:val="00C61BB2"/>
    <w:rsid w:val="00C94787"/>
    <w:rsid w:val="00CC1D4C"/>
    <w:rsid w:val="00D35EE8"/>
    <w:rsid w:val="00D77B1C"/>
    <w:rsid w:val="00D85237"/>
    <w:rsid w:val="00D91905"/>
    <w:rsid w:val="00DB61A6"/>
    <w:rsid w:val="00DD0888"/>
    <w:rsid w:val="00DF4722"/>
    <w:rsid w:val="00DF70BE"/>
    <w:rsid w:val="00E10041"/>
    <w:rsid w:val="00E14FEB"/>
    <w:rsid w:val="00E44F08"/>
    <w:rsid w:val="00E4797A"/>
    <w:rsid w:val="00E87FA4"/>
    <w:rsid w:val="00E967BC"/>
    <w:rsid w:val="00EB7FD0"/>
    <w:rsid w:val="00ED08C9"/>
    <w:rsid w:val="00F67E8F"/>
    <w:rsid w:val="00F94117"/>
    <w:rsid w:val="00FA2388"/>
    <w:rsid w:val="00FF5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EC952"/>
  <w15:docId w15:val="{7C6F9C10-7441-4536-B1DD-2955B767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D77B1C"/>
    <w:pPr>
      <w:spacing w:before="100" w:beforeAutospacing="1" w:after="100" w:afterAutospacing="1"/>
    </w:pPr>
  </w:style>
  <w:style w:type="character" w:styleId="Hyperlink">
    <w:name w:val="Hyperlink"/>
    <w:basedOn w:val="DefaultParagraphFont"/>
    <w:uiPriority w:val="99"/>
    <w:semiHidden/>
    <w:unhideWhenUsed/>
    <w:rsid w:val="00D77B1C"/>
    <w:rPr>
      <w:color w:val="0000FF"/>
      <w:u w:val="single"/>
    </w:rPr>
  </w:style>
  <w:style w:type="paragraph" w:styleId="NoSpacing">
    <w:name w:val="No Spacing"/>
    <w:uiPriority w:val="1"/>
    <w:qFormat/>
    <w:rsid w:val="00D77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634611">
      <w:bodyDiv w:val="1"/>
      <w:marLeft w:val="0"/>
      <w:marRight w:val="0"/>
      <w:marTop w:val="0"/>
      <w:marBottom w:val="0"/>
      <w:divBdr>
        <w:top w:val="none" w:sz="0" w:space="0" w:color="auto"/>
        <w:left w:val="none" w:sz="0" w:space="0" w:color="auto"/>
        <w:bottom w:val="none" w:sz="0" w:space="0" w:color="auto"/>
        <w:right w:val="none" w:sz="0" w:space="0" w:color="auto"/>
      </w:divBdr>
    </w:div>
    <w:div w:id="198534967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09">
          <w:marLeft w:val="0"/>
          <w:marRight w:val="0"/>
          <w:marTop w:val="0"/>
          <w:marBottom w:val="0"/>
          <w:divBdr>
            <w:top w:val="none" w:sz="0" w:space="0" w:color="auto"/>
            <w:left w:val="none" w:sz="0" w:space="0" w:color="auto"/>
            <w:bottom w:val="none" w:sz="0" w:space="0" w:color="auto"/>
            <w:right w:val="none" w:sz="0" w:space="0" w:color="auto"/>
          </w:divBdr>
        </w:div>
        <w:div w:id="2105883320">
          <w:marLeft w:val="0"/>
          <w:marRight w:val="0"/>
          <w:marTop w:val="0"/>
          <w:marBottom w:val="0"/>
          <w:divBdr>
            <w:top w:val="none" w:sz="0" w:space="0" w:color="auto"/>
            <w:left w:val="none" w:sz="0" w:space="0" w:color="auto"/>
            <w:bottom w:val="none" w:sz="0" w:space="0" w:color="auto"/>
            <w:right w:val="none" w:sz="0" w:space="0" w:color="auto"/>
          </w:divBdr>
          <w:divsChild>
            <w:div w:id="979462159">
              <w:marLeft w:val="0"/>
              <w:marRight w:val="0"/>
              <w:marTop w:val="0"/>
              <w:marBottom w:val="0"/>
              <w:divBdr>
                <w:top w:val="none" w:sz="0" w:space="0" w:color="auto"/>
                <w:left w:val="none" w:sz="0" w:space="0" w:color="auto"/>
                <w:bottom w:val="none" w:sz="0" w:space="0" w:color="auto"/>
                <w:right w:val="none" w:sz="0" w:space="0" w:color="auto"/>
              </w:divBdr>
            </w:div>
            <w:div w:id="899294124">
              <w:marLeft w:val="0"/>
              <w:marRight w:val="0"/>
              <w:marTop w:val="0"/>
              <w:marBottom w:val="0"/>
              <w:divBdr>
                <w:top w:val="none" w:sz="0" w:space="0" w:color="auto"/>
                <w:left w:val="none" w:sz="0" w:space="0" w:color="auto"/>
                <w:bottom w:val="none" w:sz="0" w:space="0" w:color="auto"/>
                <w:right w:val="none" w:sz="0" w:space="0" w:color="auto"/>
              </w:divBdr>
            </w:div>
          </w:divsChild>
        </w:div>
        <w:div w:id="1211115637">
          <w:marLeft w:val="0"/>
          <w:marRight w:val="0"/>
          <w:marTop w:val="0"/>
          <w:marBottom w:val="0"/>
          <w:divBdr>
            <w:top w:val="none" w:sz="0" w:space="0" w:color="auto"/>
            <w:left w:val="none" w:sz="0" w:space="0" w:color="auto"/>
            <w:bottom w:val="none" w:sz="0" w:space="0" w:color="auto"/>
            <w:right w:val="none" w:sz="0" w:space="0" w:color="auto"/>
          </w:divBdr>
        </w:div>
        <w:div w:id="40037427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ementiasociety.charityproud.org/donate"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http://www.bondmemoria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KMqleTgaF5bUV4gOaE4lyMUaeA==">CgMxLjAyCGguZ2pkZ3hzOAByITFaQkdkWU1oN0dkWnNVX2NvM3pfS2NRc1gtX09KQmM5Zg==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940E07D81A78C34781569D17EC952C1E" ma:contentTypeVersion="4" ma:contentTypeDescription="Create a new document." ma:contentTypeScope="" ma:versionID="e193e6d2126133acdd9914c0c4a4f621">
  <xsd:schema xmlns:xsd="http://www.w3.org/2001/XMLSchema" xmlns:xs="http://www.w3.org/2001/XMLSchema" xmlns:p="http://schemas.microsoft.com/office/2006/metadata/properties" xmlns:ns3="cc521c6b-c64d-42fb-9d9c-7c63f636d421" targetNamespace="http://schemas.microsoft.com/office/2006/metadata/properties" ma:root="true" ma:fieldsID="131fd3871766da70f313e4989229e7e1" ns3:_="">
    <xsd:import namespace="cc521c6b-c64d-42fb-9d9c-7c63f636d42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521c6b-c64d-42fb-9d9c-7c63f636d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87D6D4-D4ED-4B90-9552-0D92F667D146}">
  <ds:schemaRefs>
    <ds:schemaRef ds:uri="http://schemas.microsoft.com/office/infopath/2007/PartnerControls"/>
    <ds:schemaRef ds:uri="http://schemas.openxmlformats.org/package/2006/metadata/core-properties"/>
    <ds:schemaRef ds:uri="cc521c6b-c64d-42fb-9d9c-7c63f636d421"/>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3353F870-E6EB-466E-9043-1BE7AE05C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521c6b-c64d-42fb-9d9c-7c63f636d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0E0D22-4CD9-4FAC-9507-914A1874A9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334</Words>
  <Characters>1907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Kasha Willis</cp:lastModifiedBy>
  <cp:revision>2</cp:revision>
  <cp:lastPrinted>2024-11-25T18:21:00Z</cp:lastPrinted>
  <dcterms:created xsi:type="dcterms:W3CDTF">2025-02-18T18:32:00Z</dcterms:created>
  <dcterms:modified xsi:type="dcterms:W3CDTF">2025-02-18T18:32:00Z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0x010100940E07D81A78C34781569D17EC952C1E</vt:lpwstr>
  </property>
</Properties>
</file>